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5A1C67E3" w:rsidR="00FF1AB7" w:rsidRDefault="005F5F8C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1A3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.2023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75CDB00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FF3887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6EF8D0AF" w14:textId="4AAD6384" w:rsidR="005F5F8C" w:rsidRDefault="005F5F8C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4AD3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AD3">
        <w:rPr>
          <w:rFonts w:ascii="Times New Roman" w:hAnsi="Times New Roman" w:cs="Times New Roman"/>
          <w:sz w:val="28"/>
          <w:szCs w:val="28"/>
        </w:rPr>
        <w:t>«Національно-патріотичне виховання молоді»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AC8E0" w14:textId="4F36B4A4" w:rsidR="005F5F8C" w:rsidRDefault="005F5F8C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4AD3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«Реалізація культурно-масових заходів»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92A97" w14:textId="68B4B0C8" w:rsidR="005F5F8C" w:rsidRDefault="005F5F8C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AD3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«Розвиток галузі культури м. Мелітополя»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3CE4D" w14:textId="412119D7" w:rsidR="005F5F8C" w:rsidRDefault="005F5F8C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1C62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62">
        <w:rPr>
          <w:rFonts w:ascii="Times New Roman" w:hAnsi="Times New Roman" w:cs="Times New Roman"/>
          <w:sz w:val="28"/>
          <w:szCs w:val="28"/>
        </w:rPr>
        <w:t>«Реалізація заходів молодіжної політики та підтримка обдарованої молоді»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491BD" w14:textId="20784273" w:rsidR="00E93592" w:rsidRDefault="00E93592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719E4BF1" w14:textId="69CA6A24" w:rsidR="005F5F8C" w:rsidRPr="00134AD3" w:rsidRDefault="005F5F8C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3592">
        <w:rPr>
          <w:rFonts w:ascii="Times New Roman" w:hAnsi="Times New Roman" w:cs="Times New Roman"/>
          <w:sz w:val="28"/>
          <w:szCs w:val="28"/>
          <w:lang w:val="ru-RU"/>
        </w:rPr>
        <w:t>КИРИЛЕНКО</w:t>
      </w:r>
      <w:r w:rsidRPr="00E9359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E93592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134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proofErr w:type="spellStart"/>
      <w:r w:rsidRPr="00134AD3">
        <w:rPr>
          <w:rFonts w:ascii="Times New Roman" w:hAnsi="Times New Roman" w:cs="Times New Roman"/>
          <w:sz w:val="28"/>
          <w:szCs w:val="28"/>
        </w:rPr>
        <w:t>иконуючий</w:t>
      </w:r>
      <w:proofErr w:type="spellEnd"/>
      <w:r w:rsidRPr="00134AD3">
        <w:rPr>
          <w:rFonts w:ascii="Times New Roman" w:hAnsi="Times New Roman" w:cs="Times New Roman"/>
          <w:sz w:val="28"/>
          <w:szCs w:val="28"/>
        </w:rPr>
        <w:t xml:space="preserve"> обов’язки начальника управління культури та молоді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BF77F" w14:textId="24F05106" w:rsidR="005F5F8C" w:rsidRDefault="00E93592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F8C">
        <w:rPr>
          <w:rFonts w:ascii="Times New Roman" w:hAnsi="Times New Roman" w:cs="Times New Roman"/>
          <w:sz w:val="28"/>
          <w:szCs w:val="28"/>
        </w:rPr>
        <w:t xml:space="preserve">. </w:t>
      </w:r>
      <w:r w:rsidR="005F5F8C" w:rsidRPr="00805EAB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</w:t>
      </w:r>
      <w:r w:rsidR="005F5F8C">
        <w:rPr>
          <w:rFonts w:ascii="Times New Roman" w:hAnsi="Times New Roman" w:cs="Times New Roman"/>
          <w:sz w:val="28"/>
          <w:szCs w:val="28"/>
        </w:rPr>
        <w:t xml:space="preserve"> </w:t>
      </w:r>
      <w:r w:rsidR="005F5F8C" w:rsidRPr="00805EAB">
        <w:rPr>
          <w:rFonts w:ascii="Times New Roman" w:hAnsi="Times New Roman" w:cs="Times New Roman"/>
          <w:sz w:val="28"/>
          <w:szCs w:val="28"/>
        </w:rPr>
        <w:t>«Фінансова підтримка  КП «Телерадіокомпанія «Мелітополь» Мелітопольської міської ради Запорізької області»</w:t>
      </w:r>
      <w:r w:rsidR="005F5F8C">
        <w:rPr>
          <w:rFonts w:ascii="Times New Roman" w:hAnsi="Times New Roman" w:cs="Times New Roman"/>
          <w:sz w:val="28"/>
          <w:szCs w:val="28"/>
        </w:rPr>
        <w:t>.</w:t>
      </w:r>
    </w:p>
    <w:p w14:paraId="6FB49B8D" w14:textId="77777777" w:rsidR="00E93592" w:rsidRDefault="00E93592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636282E6" w14:textId="181B706C" w:rsidR="005F5F8C" w:rsidRDefault="005F5F8C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592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E93592">
        <w:rPr>
          <w:rFonts w:ascii="Times New Roman" w:hAnsi="Times New Roman" w:cs="Times New Roman"/>
          <w:sz w:val="28"/>
          <w:szCs w:val="28"/>
          <w:lang w:val="ru-RU"/>
        </w:rPr>
        <w:t xml:space="preserve"> ЗАЛІЗЕЦЬКА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05EAB">
        <w:rPr>
          <w:rFonts w:ascii="Times New Roman" w:hAnsi="Times New Roman" w:cs="Times New Roman"/>
          <w:sz w:val="28"/>
          <w:szCs w:val="28"/>
        </w:rPr>
        <w:t>В.о. директора, заступник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EAB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EAB">
        <w:rPr>
          <w:rFonts w:ascii="Times New Roman" w:hAnsi="Times New Roman" w:cs="Times New Roman"/>
          <w:sz w:val="28"/>
          <w:szCs w:val="28"/>
        </w:rPr>
        <w:t>«Телерадіокомпанія «Мелітополь»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0E95EB" w14:textId="4AB9E916" w:rsidR="005F5F8C" w:rsidRDefault="00E93592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F5F8C">
        <w:rPr>
          <w:rFonts w:ascii="Times New Roman" w:hAnsi="Times New Roman" w:cs="Times New Roman"/>
          <w:sz w:val="28"/>
          <w:szCs w:val="28"/>
        </w:rPr>
        <w:t xml:space="preserve">. </w:t>
      </w:r>
      <w:r w:rsidR="005F5F8C" w:rsidRPr="00805EAB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«Розвиток та популяризація фізичної</w:t>
      </w:r>
      <w:r w:rsidR="005F5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F8C" w:rsidRPr="00805EAB">
        <w:rPr>
          <w:rFonts w:ascii="Times New Roman" w:hAnsi="Times New Roman" w:cs="Times New Roman"/>
          <w:sz w:val="28"/>
          <w:szCs w:val="28"/>
        </w:rPr>
        <w:t>культури  і</w:t>
      </w:r>
      <w:proofErr w:type="gramEnd"/>
      <w:r w:rsidR="005F5F8C" w:rsidRPr="00805EAB">
        <w:rPr>
          <w:rFonts w:ascii="Times New Roman" w:hAnsi="Times New Roman" w:cs="Times New Roman"/>
          <w:sz w:val="28"/>
          <w:szCs w:val="28"/>
        </w:rPr>
        <w:t xml:space="preserve"> спорту»</w:t>
      </w:r>
      <w:r w:rsidR="005F5F8C">
        <w:rPr>
          <w:rFonts w:ascii="Times New Roman" w:hAnsi="Times New Roman" w:cs="Times New Roman"/>
          <w:sz w:val="28"/>
          <w:szCs w:val="28"/>
        </w:rPr>
        <w:t>.</w:t>
      </w:r>
    </w:p>
    <w:p w14:paraId="49AD74B2" w14:textId="12ECA8FE" w:rsidR="00E93592" w:rsidRDefault="00E93592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7A9A4863" w14:textId="2476CF49" w:rsidR="005F5F8C" w:rsidRDefault="005F5F8C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592">
        <w:rPr>
          <w:rFonts w:ascii="Times New Roman" w:hAnsi="Times New Roman" w:cs="Times New Roman"/>
          <w:sz w:val="28"/>
          <w:szCs w:val="28"/>
          <w:lang w:val="ru-RU"/>
        </w:rPr>
        <w:t>Валерій</w:t>
      </w:r>
      <w:proofErr w:type="spellEnd"/>
      <w:r w:rsidRPr="00E93592">
        <w:rPr>
          <w:rFonts w:ascii="Times New Roman" w:hAnsi="Times New Roman" w:cs="Times New Roman"/>
          <w:sz w:val="28"/>
          <w:szCs w:val="28"/>
          <w:lang w:val="ru-RU"/>
        </w:rPr>
        <w:t xml:space="preserve"> ГАЗАЄВ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5EAB">
        <w:rPr>
          <w:rFonts w:ascii="Times New Roman" w:hAnsi="Times New Roman" w:cs="Times New Roman"/>
          <w:sz w:val="28"/>
          <w:szCs w:val="28"/>
        </w:rPr>
        <w:t>ачальник управління фізичної 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EAB">
        <w:rPr>
          <w:rFonts w:ascii="Times New Roman" w:hAnsi="Times New Roman" w:cs="Times New Roman"/>
          <w:sz w:val="28"/>
          <w:szCs w:val="28"/>
        </w:rPr>
        <w:t>та 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E05C9E" w14:textId="17577825" w:rsidR="005F5F8C" w:rsidRPr="005F5F8C" w:rsidRDefault="00E93592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5F8C" w:rsidRPr="005F5F8C">
        <w:rPr>
          <w:rFonts w:ascii="Times New Roman" w:hAnsi="Times New Roman" w:cs="Times New Roman"/>
          <w:sz w:val="28"/>
          <w:szCs w:val="28"/>
        </w:rPr>
        <w:t xml:space="preserve">. </w:t>
      </w:r>
      <w:r w:rsidR="005F5F8C" w:rsidRPr="00A073B4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«Вшанування ветеранів війни, членів сімей загиблих військовослужбовців, волонтерів та інших категорій населення»</w:t>
      </w:r>
      <w:r w:rsidR="005F5F8C" w:rsidRPr="005F5F8C">
        <w:rPr>
          <w:rFonts w:ascii="Times New Roman" w:hAnsi="Times New Roman" w:cs="Times New Roman"/>
          <w:sz w:val="28"/>
          <w:szCs w:val="28"/>
        </w:rPr>
        <w:t>.</w:t>
      </w:r>
    </w:p>
    <w:p w14:paraId="7DC3AA6C" w14:textId="77777777" w:rsidR="00E93592" w:rsidRDefault="00E93592" w:rsidP="00E93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5F8C" w:rsidRPr="005F5F8C">
        <w:rPr>
          <w:rFonts w:ascii="Times New Roman" w:hAnsi="Times New Roman" w:cs="Times New Roman"/>
          <w:sz w:val="28"/>
          <w:szCs w:val="28"/>
        </w:rPr>
        <w:t xml:space="preserve">. </w:t>
      </w:r>
      <w:r w:rsidR="005F5F8C" w:rsidRPr="00A073B4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«Здійснення організаційних заходів, пов'язаних з діяльністю виконавчого комітету Мелітопольської міської ради на 2024 рік»</w:t>
      </w:r>
      <w:r w:rsidR="005F5F8C" w:rsidRPr="005F5F8C">
        <w:rPr>
          <w:rFonts w:ascii="Times New Roman" w:hAnsi="Times New Roman" w:cs="Times New Roman"/>
          <w:sz w:val="28"/>
          <w:szCs w:val="28"/>
        </w:rPr>
        <w:t>.</w:t>
      </w:r>
    </w:p>
    <w:p w14:paraId="101280CD" w14:textId="566DDD22" w:rsidR="00E93592" w:rsidRPr="005F5F8C" w:rsidRDefault="00E93592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20F7B85C" w14:textId="7CF64CC3" w:rsidR="005F5F8C" w:rsidRDefault="005F5F8C" w:rsidP="00E9359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592">
        <w:rPr>
          <w:rFonts w:ascii="Times New Roman" w:hAnsi="Times New Roman" w:cs="Times New Roman"/>
          <w:sz w:val="28"/>
          <w:szCs w:val="28"/>
          <w:lang w:val="ru-RU"/>
        </w:rPr>
        <w:lastRenderedPageBreak/>
        <w:t>Ірина</w:t>
      </w:r>
      <w:proofErr w:type="spellEnd"/>
      <w:r w:rsidRPr="00E93592">
        <w:rPr>
          <w:rFonts w:ascii="Times New Roman" w:hAnsi="Times New Roman" w:cs="Times New Roman"/>
          <w:sz w:val="28"/>
          <w:szCs w:val="28"/>
          <w:lang w:val="ru-RU"/>
        </w:rPr>
        <w:t xml:space="preserve"> ШИНКАРЕНКО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</w:t>
      </w:r>
      <w:r w:rsidRPr="00A073B4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  <w:proofErr w:type="spellStart"/>
      <w:r w:rsidRPr="00A073B4">
        <w:rPr>
          <w:rFonts w:ascii="Times New Roman" w:hAnsi="Times New Roman" w:cs="Times New Roman"/>
          <w:sz w:val="28"/>
          <w:szCs w:val="28"/>
          <w:lang w:val="ru-RU"/>
        </w:rPr>
        <w:t>організаційного</w:t>
      </w:r>
      <w:proofErr w:type="spellEnd"/>
      <w:r w:rsidRPr="00A07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73B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2AC8D5" w14:textId="7A47D4BE" w:rsidR="005F5F8C" w:rsidRDefault="00E93592" w:rsidP="005F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F5F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5F8C" w:rsidRPr="003520B3">
        <w:rPr>
          <w:rFonts w:ascii="Times New Roman" w:hAnsi="Times New Roman" w:cs="Times New Roman"/>
          <w:sz w:val="28"/>
          <w:szCs w:val="28"/>
        </w:rPr>
        <w:t xml:space="preserve">Про затвердження міської цільової програми «Діти </w:t>
      </w:r>
      <w:proofErr w:type="spellStart"/>
      <w:r w:rsidR="005F5F8C" w:rsidRPr="003520B3">
        <w:rPr>
          <w:rFonts w:ascii="Times New Roman" w:hAnsi="Times New Roman" w:cs="Times New Roman"/>
          <w:sz w:val="28"/>
          <w:szCs w:val="28"/>
        </w:rPr>
        <w:t>Мелітопольщини</w:t>
      </w:r>
      <w:proofErr w:type="spellEnd"/>
      <w:r w:rsidR="005F5F8C" w:rsidRPr="003520B3">
        <w:rPr>
          <w:rFonts w:ascii="Times New Roman" w:hAnsi="Times New Roman" w:cs="Times New Roman"/>
          <w:sz w:val="28"/>
          <w:szCs w:val="28"/>
        </w:rPr>
        <w:t>»</w:t>
      </w:r>
      <w:r w:rsidR="005F5F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BF95D5" w14:textId="20E3B584" w:rsidR="00E93592" w:rsidRDefault="00E93592" w:rsidP="00E93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F5F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5F8C" w:rsidRPr="003520B3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«Особлива підтримка дітей-сиріт та дітей, які залишилися без батьківського піклування під час війни»</w:t>
      </w:r>
      <w:r w:rsidR="005F5F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864F51" w14:textId="0B1A9ECF" w:rsidR="00E93592" w:rsidRDefault="00E93592" w:rsidP="00E9359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СЛУХАЛИ:</w:t>
      </w:r>
    </w:p>
    <w:p w14:paraId="280A0F38" w14:textId="64278A2A" w:rsidR="005F5F8C" w:rsidRPr="003520B3" w:rsidRDefault="005F5F8C" w:rsidP="00E93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592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E93592">
        <w:rPr>
          <w:rFonts w:ascii="Times New Roman" w:hAnsi="Times New Roman" w:cs="Times New Roman"/>
          <w:sz w:val="28"/>
          <w:szCs w:val="28"/>
          <w:lang w:val="ru-RU"/>
        </w:rPr>
        <w:t xml:space="preserve"> БОЙКО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</w:t>
      </w:r>
      <w:proofErr w:type="spellStart"/>
      <w:r w:rsidRPr="003520B3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Pr="003520B3">
        <w:rPr>
          <w:rFonts w:ascii="Times New Roman" w:hAnsi="Times New Roman" w:cs="Times New Roman"/>
          <w:sz w:val="28"/>
          <w:szCs w:val="28"/>
        </w:rPr>
        <w:t xml:space="preserve"> служби </w:t>
      </w:r>
      <w:proofErr w:type="gramStart"/>
      <w:r w:rsidRPr="003520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0B3">
        <w:rPr>
          <w:rFonts w:ascii="Times New Roman" w:hAnsi="Times New Roman" w:cs="Times New Roman"/>
          <w:sz w:val="28"/>
          <w:szCs w:val="28"/>
        </w:rPr>
        <w:t>справах</w:t>
      </w:r>
      <w:proofErr w:type="gramEnd"/>
      <w:r w:rsidRPr="0035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B3">
        <w:rPr>
          <w:rFonts w:ascii="Times New Roman" w:hAnsi="Times New Roman" w:cs="Times New Roman"/>
          <w:sz w:val="28"/>
          <w:szCs w:val="28"/>
        </w:rPr>
        <w:t>діте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й.</w:t>
      </w:r>
      <w:r w:rsidRPr="0035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3FA09AE0" w14:textId="3D6FE247" w:rsidR="00E93592" w:rsidRDefault="00E93592" w:rsidP="00E93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773D5">
        <w:rPr>
          <w:rFonts w:ascii="Times New Roman" w:hAnsi="Times New Roman" w:cs="Times New Roman"/>
          <w:sz w:val="28"/>
          <w:szCs w:val="28"/>
        </w:rPr>
        <w:t>Про звільнення директора ТРК "Мелітополь" ММР ЗО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3CE38" w14:textId="1B114B15" w:rsidR="00E93592" w:rsidRPr="004708BE" w:rsidRDefault="00E93592" w:rsidP="00E93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власним бажанням)</w:t>
      </w:r>
    </w:p>
    <w:p w14:paraId="7EB6B1A0" w14:textId="77777777" w:rsidR="001A31D9" w:rsidRPr="005F5F8C" w:rsidRDefault="001A31D9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5D4C5D7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27E0D676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FB62FB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FB62FB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8520E"/>
    <w:rsid w:val="0009659A"/>
    <w:rsid w:val="00173674"/>
    <w:rsid w:val="001A0D46"/>
    <w:rsid w:val="001A31D9"/>
    <w:rsid w:val="001B2228"/>
    <w:rsid w:val="00441C4F"/>
    <w:rsid w:val="00584C2A"/>
    <w:rsid w:val="005F5F8C"/>
    <w:rsid w:val="006D4996"/>
    <w:rsid w:val="007E3B85"/>
    <w:rsid w:val="008204BA"/>
    <w:rsid w:val="00896AB5"/>
    <w:rsid w:val="008C69B7"/>
    <w:rsid w:val="0096350F"/>
    <w:rsid w:val="009F13AB"/>
    <w:rsid w:val="00AA502D"/>
    <w:rsid w:val="00AE09E9"/>
    <w:rsid w:val="00B77E3E"/>
    <w:rsid w:val="00BD3A34"/>
    <w:rsid w:val="00C243DF"/>
    <w:rsid w:val="00C25F08"/>
    <w:rsid w:val="00C8728C"/>
    <w:rsid w:val="00E831C8"/>
    <w:rsid w:val="00E93592"/>
    <w:rsid w:val="00F676CD"/>
    <w:rsid w:val="00FB62FB"/>
    <w:rsid w:val="00FF1AB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2024-10-31T09:50:00Z</cp:lastPrinted>
  <dcterms:created xsi:type="dcterms:W3CDTF">2024-10-24T10:29:00Z</dcterms:created>
  <dcterms:modified xsi:type="dcterms:W3CDTF">2024-10-31T09:50:00Z</dcterms:modified>
</cp:coreProperties>
</file>